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A" w:rsidRPr="00993B8C" w:rsidRDefault="007F37DA" w:rsidP="007F37DA">
      <w:pPr>
        <w:pStyle w:val="a3"/>
        <w:jc w:val="center"/>
        <w:rPr>
          <w:sz w:val="28"/>
        </w:rPr>
      </w:pPr>
      <w:r w:rsidRPr="00993B8C">
        <w:rPr>
          <w:sz w:val="28"/>
        </w:rPr>
        <w:t> Муниципальное автономное учреждение дополнительного образования "</w:t>
      </w:r>
      <w:r w:rsidR="0073143D">
        <w:rPr>
          <w:sz w:val="28"/>
        </w:rPr>
        <w:t>Детско-юношеский центр имени В. Соломина</w:t>
      </w:r>
      <w:r w:rsidRPr="00993B8C">
        <w:rPr>
          <w:sz w:val="28"/>
        </w:rPr>
        <w:t>" г.</w:t>
      </w:r>
      <w:r w:rsidR="0073143D">
        <w:rPr>
          <w:sz w:val="28"/>
        </w:rPr>
        <w:t xml:space="preserve"> </w:t>
      </w:r>
      <w:r w:rsidRPr="00993B8C">
        <w:rPr>
          <w:sz w:val="28"/>
        </w:rPr>
        <w:t>Пер</w:t>
      </w:r>
      <w:r w:rsidR="0073143D">
        <w:rPr>
          <w:sz w:val="28"/>
        </w:rPr>
        <w:t>ми</w:t>
      </w:r>
      <w:r w:rsidR="0073143D">
        <w:rPr>
          <w:sz w:val="28"/>
        </w:rPr>
        <w:br/>
        <w:t>614051, г. Пермь, ул. Тургенева</w:t>
      </w:r>
      <w:r w:rsidRPr="00993B8C">
        <w:rPr>
          <w:sz w:val="28"/>
        </w:rPr>
        <w:t>, д. 3</w:t>
      </w:r>
      <w:r w:rsidR="0073143D">
        <w:rPr>
          <w:sz w:val="28"/>
        </w:rPr>
        <w:t>9</w:t>
      </w:r>
      <w:r w:rsidRPr="00993B8C">
        <w:rPr>
          <w:sz w:val="28"/>
        </w:rPr>
        <w:t xml:space="preserve"> </w:t>
      </w:r>
      <w:r w:rsidR="0073143D">
        <w:rPr>
          <w:sz w:val="28"/>
        </w:rPr>
        <w:t xml:space="preserve">тел. (факс) 263-28-07 </w:t>
      </w:r>
      <w:proofErr w:type="spellStart"/>
      <w:r w:rsidR="0073143D">
        <w:rPr>
          <w:sz w:val="28"/>
        </w:rPr>
        <w:t>c</w:t>
      </w:r>
      <w:proofErr w:type="spellEnd"/>
      <w:r w:rsidR="0073143D" w:rsidRPr="0073143D">
        <w:rPr>
          <w:sz w:val="28"/>
        </w:rPr>
        <w:t>-</w:t>
      </w:r>
      <w:proofErr w:type="spellStart"/>
      <w:r w:rsidR="0073143D">
        <w:rPr>
          <w:sz w:val="28"/>
          <w:lang w:val="en-US"/>
        </w:rPr>
        <w:t>solomina</w:t>
      </w:r>
      <w:proofErr w:type="spellEnd"/>
      <w:r w:rsidRPr="00993B8C">
        <w:rPr>
          <w:sz w:val="28"/>
        </w:rPr>
        <w:t>@</w:t>
      </w:r>
      <w:proofErr w:type="spellStart"/>
      <w:r w:rsidRPr="00993B8C">
        <w:rPr>
          <w:sz w:val="28"/>
        </w:rPr>
        <w:t>mail.r</w:t>
      </w:r>
      <w:r w:rsidR="0073143D">
        <w:rPr>
          <w:sz w:val="28"/>
        </w:rPr>
        <w:t>u</w:t>
      </w:r>
      <w:proofErr w:type="spellEnd"/>
      <w:r w:rsidR="0073143D">
        <w:rPr>
          <w:sz w:val="28"/>
        </w:rPr>
        <w:br/>
        <w:t>Лицензия Серия 59Л01 № 0002158 от 02.09</w:t>
      </w:r>
      <w:r w:rsidRPr="00993B8C">
        <w:rPr>
          <w:sz w:val="28"/>
        </w:rPr>
        <w:t>.15 г.</w:t>
      </w:r>
    </w:p>
    <w:p w:rsidR="007F37DA" w:rsidRPr="007F37DA" w:rsidRDefault="007F37DA" w:rsidP="007F3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</w:t>
      </w:r>
    </w:p>
    <w:tbl>
      <w:tblPr>
        <w:tblW w:w="51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6"/>
        <w:gridCol w:w="1094"/>
        <w:gridCol w:w="2142"/>
        <w:gridCol w:w="1738"/>
      </w:tblGrid>
      <w:tr w:rsidR="007F37DA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3143D" w:rsidRDefault="0073143D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8C390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="007F37DA"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8C390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Лебедева, 43, ул. Гашкова, 27 б, ул. Свободы, 15, тел. 266-06-64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8C390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школьной карте</w:t>
            </w:r>
          </w:p>
        </w:tc>
      </w:tr>
      <w:tr w:rsidR="008C3909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Дружбы, 12, тел. 266-06-64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школьной карте</w:t>
            </w:r>
          </w:p>
        </w:tc>
      </w:tr>
      <w:tr w:rsidR="008C3909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Звонарева, 39, тел. 266-06-64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школьной карте</w:t>
            </w:r>
          </w:p>
        </w:tc>
      </w:tr>
      <w:tr w:rsidR="008C3909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Инженерная,5, ул. Лебедева, 18, тел. 266-06-64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школьной карте</w:t>
            </w:r>
          </w:p>
        </w:tc>
      </w:tr>
      <w:tr w:rsidR="008C3909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Ким, 5, тел. 266-06-64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школьной карте</w:t>
            </w:r>
          </w:p>
        </w:tc>
      </w:tr>
      <w:tr w:rsidR="008C3909" w:rsidRPr="007F37DA" w:rsidTr="008C3909">
        <w:trPr>
          <w:tblCellSpacing w:w="15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25, тел. 266-06-64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3909" w:rsidRPr="007F37DA" w:rsidRDefault="008C3909" w:rsidP="008C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школьной карте</w:t>
            </w:r>
          </w:p>
        </w:tc>
      </w:tr>
    </w:tbl>
    <w:p w:rsidR="00032F37" w:rsidRDefault="00032F37" w:rsidP="001443FE"/>
    <w:p w:rsidR="008C3909" w:rsidRPr="00796C4A" w:rsidRDefault="008C3909" w:rsidP="008C3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наборе по платным образовательным программам будет позже, в августе.</w:t>
      </w:r>
    </w:p>
    <w:p w:rsidR="008C3909" w:rsidRDefault="008C3909" w:rsidP="001443FE">
      <w:bookmarkStart w:id="0" w:name="_GoBack"/>
      <w:bookmarkEnd w:id="0"/>
    </w:p>
    <w:sectPr w:rsidR="008C3909" w:rsidSect="00B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64"/>
    <w:rsid w:val="00032F37"/>
    <w:rsid w:val="001443FE"/>
    <w:rsid w:val="002D7C31"/>
    <w:rsid w:val="00434A33"/>
    <w:rsid w:val="006729B0"/>
    <w:rsid w:val="0073143D"/>
    <w:rsid w:val="007A4C22"/>
    <w:rsid w:val="007F37DA"/>
    <w:rsid w:val="008C3909"/>
    <w:rsid w:val="008F1A94"/>
    <w:rsid w:val="00993B8C"/>
    <w:rsid w:val="009C631A"/>
    <w:rsid w:val="00B425F6"/>
    <w:rsid w:val="00B558FE"/>
    <w:rsid w:val="00C77DF5"/>
    <w:rsid w:val="00D20539"/>
    <w:rsid w:val="00DC4A64"/>
    <w:rsid w:val="00E8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popova-li</cp:lastModifiedBy>
  <cp:revision>2</cp:revision>
  <dcterms:created xsi:type="dcterms:W3CDTF">2016-06-17T11:17:00Z</dcterms:created>
  <dcterms:modified xsi:type="dcterms:W3CDTF">2016-06-17T11:17:00Z</dcterms:modified>
</cp:coreProperties>
</file>